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77" w:rsidRPr="00804C77" w:rsidRDefault="00804C77" w:rsidP="0080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77">
        <w:rPr>
          <w:rFonts w:ascii="Times New Roman" w:hAnsi="Times New Roman" w:cs="Times New Roman"/>
          <w:b/>
          <w:sz w:val="24"/>
          <w:szCs w:val="24"/>
        </w:rPr>
        <w:t>Список утвержденных научно-медицинских разработок за 2019 год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827"/>
        <w:gridCol w:w="3544"/>
        <w:gridCol w:w="2693"/>
      </w:tblGrid>
      <w:tr w:rsidR="002669AA" w:rsidTr="00D55537">
        <w:tc>
          <w:tcPr>
            <w:tcW w:w="710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научно-методической разработки</w:t>
            </w:r>
          </w:p>
        </w:tc>
        <w:tc>
          <w:tcPr>
            <w:tcW w:w="3827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544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Организация-разработчик</w:t>
            </w:r>
          </w:p>
        </w:tc>
        <w:tc>
          <w:tcPr>
            <w:tcW w:w="2693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утверждения, номер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отокола (заключения)</w:t>
            </w:r>
          </w:p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тотального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сустава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травматологии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ортопедии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№37 от 07.08.2019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куысыныц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жзне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хирургияльщ</w:t>
            </w:r>
            <w:proofErr w:type="spellEnd"/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Карагандинский государственный медицинский университет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№139 от 30.01.2019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Балалардьң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карай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аурушандык</w:t>
            </w:r>
            <w:proofErr w:type="spellEnd"/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көрсет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кішінін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калыптасуы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катерл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ce6en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epi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оларга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амбулаторлық</w:t>
            </w:r>
            <w:proofErr w:type="spellEnd"/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емханалык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көмекті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йымдастыруды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Булешов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Туктибаева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Б.Э.,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Булешова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Халқаралык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казак-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турк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университет!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 140 от 30.01.2019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«Адам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Жумабаев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Y.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Жумабаев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медицинский университет имени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№141 от 14.03.2019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Стандарты и оценочные таблицы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школьного возраста Западной климатогеографической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зоны Казахстана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Калишев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Рогова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Жакетаева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Талиева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Жарылкасын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Усербаев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А.Ш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Зекенова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№142 от 15.03.2019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лечения хронической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легких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Жазыкбаева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№143 от 01.04.2019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Urology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D034E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Jainakbayev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N.T.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Khanzin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Frolov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НУО «Казахстанско-российский медицинский университет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№143 от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01.04.2019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«Усовершенствование учетной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документации в национальной противотуберкулезной программе»</w:t>
            </w:r>
          </w:p>
        </w:tc>
        <w:tc>
          <w:tcPr>
            <w:tcW w:w="3827" w:type="dxa"/>
          </w:tcPr>
          <w:p w:rsidR="001E1701" w:rsidRP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Джазыбекова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.М.,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Токсанбаева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Арбузова Е.В., Рыскулов Г.П., Сидоренко О.А.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№144 от 20.03.2019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Ситуационные задачи по неврологии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Такенов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Бергенова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Р.Ж.,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нейрохирургии»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№145 от 05.04.2019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национального плана Десятилетия действий по обеспечению безопасности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 предупреждению травматизма в Республике Казахстан на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2011-2020 годы»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Джаксыбекова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травматологии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ортопедии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№146 от 11.04.2019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НУО «Казахстанско-российский медицинский университет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№147 от 11.04.2019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Пластика дефектов мягких тканей нижней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Баймагамбетов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Кошенов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травматологии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ортопедии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№148 от 12.04.2019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Хирургияль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симптомдар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синдромдар</w:t>
            </w:r>
            <w:proofErr w:type="spellEnd"/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Ракишев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Жураев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Ш.Ш.,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Сейсембаев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М.А.,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Медеубеков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У.Ш.,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Ешмуратов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научный центр хирургии им. А.II.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№149 от 12.04.2019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:rsidR="00DD034E" w:rsidRPr="00DD034E" w:rsidRDefault="00DD034E" w:rsidP="00DD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</w:t>
            </w:r>
          </w:p>
          <w:p w:rsidR="00DD034E" w:rsidRPr="00DD034E" w:rsidRDefault="00DD034E" w:rsidP="00DD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использованию молекулярно-генетического метода диагностики туберкулеза на</w:t>
            </w:r>
          </w:p>
          <w:p w:rsidR="001E1701" w:rsidRPr="009D604C" w:rsidRDefault="00DD034E" w:rsidP="00DD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уровне лабораторий первичного звена»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Токсанбаева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Бюмшда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B.JL,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Чингисова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Л.Т.,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Игликова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Ш.К.,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Коптлеуова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№150 от 06.05.2019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скринингу и мониторингу туберкулезной инфекции у пациентов, получающих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иммуносупрессивные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генно-инженерные биологические препараты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Берикова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Ракишева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№151 от 20.05.2019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Врачебные ошибки: причины и следствия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Махамбетчин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травматологии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ортопедии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№152 от 25.05.2019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«Вопросы раннего вмешательства при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церебральном параличе»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Булекбаева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Дарибаев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Ж.Р.,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М.Ж.,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Корпоративный фонд 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 Национальный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центр детской реабилитации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№154 от 25.06.2019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лечения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гепатоцеллюлярной карциномы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Медеубеков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У.Ш.,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Чорманов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Таджибаев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Т.К.,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Каниев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научный центр хирургии им. А.II.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№155 от 26.06.2019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Стандарты и оценочные таблицы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школьного возраста Северной климатогеографической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зоны Казахстана</w:t>
            </w:r>
          </w:p>
        </w:tc>
        <w:tc>
          <w:tcPr>
            <w:tcW w:w="3827" w:type="dxa"/>
          </w:tcPr>
          <w:p w:rsidR="001E1701" w:rsidRP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Приз В.Н.,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Калишев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М.Г, Рогова С.И.,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Жакетаева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Н.Т., Талиева Г.Н.,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Жарылкасын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Ж.Ж.,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Усербаев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А.Ш,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Зекенова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№156 от 26.06.2019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Стандарты и оценочные таблицы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школьного возраста Восточной климатогеографической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зоны Казахстана</w:t>
            </w:r>
          </w:p>
        </w:tc>
        <w:tc>
          <w:tcPr>
            <w:tcW w:w="3827" w:type="dxa"/>
          </w:tcPr>
          <w:p w:rsidR="001E1701" w:rsidRP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Приз В.Н.,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Калишев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М.Г, Рогова С.И.,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Жакетаева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Н.Т., Талиева Г.Н.,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Жарылкасын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Ж.Ж.,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Усербаев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А.Ш,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Зекенова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№157 от 26.06.2019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 у детей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Ташенова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Медицинский Университет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им.С.Д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№158 от 10.07.2019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«Особенности предоперационной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подготовки, анестезии и искусственной вентиляции легких в хирургии легочного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туберкулеза»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Абдукаримов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Х.Х.,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Абдрасулов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Арымбаева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Садыков С.Ж.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№159 от 10.07.2019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Управление поведенческими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факторами риска артериальной гипертензии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Толганбаева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Абикулова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Асыкбаева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4C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медицинский университет имени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№160 от 18.07.2019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«Клиническое использование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компонентов и препаратов крови»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Куанышев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С., Солодовников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нейрохирургии»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№161 от 18.07.2019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Dangerous behavior of patients with schizophrenia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Жамантаева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M.Ш.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медицинский университет имени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№162 от 18.07.2019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слуховых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и слуховых аппаратов (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E1701" w:rsidRPr="009D604C" w:rsidRDefault="009D604C" w:rsidP="00D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="00D5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Дулепбекова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Тайжан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Асембекова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D5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Айнекова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РГП на ПХВ «РЦРЗ»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№165 от 09.09.2019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«Серологическая диагностика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парентеральных вирусных гепатитов»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Нусупбаева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Тлеумбетова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Филиал «Научно-практический центр санитарно-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экспертизы и мониторинга» РГП на ПХВ НЦОЗ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№166 от 09.09.2019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«Молекулярно-генетическая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диагностика парентеральных вирусных гепатитов»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Нусупбаева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Тлеумбетова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Филиал «Научно-практический центр санитарно-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экспертизы и мониторинга» РГП на ПХВ «НЦОЗ»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№167 от 09.09.2019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шала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туылган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нәрестелерде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біткен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акаулар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Т.А.,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Кемельбеков</w:t>
            </w:r>
            <w:proofErr w:type="spellEnd"/>
            <w:proofErr w:type="gram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Туктибаева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Карсыбаева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Онтуст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медицина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№168 от 09.09.2019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Омыртка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жулын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жаракаты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наукасгарга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кті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827" w:type="dxa"/>
          </w:tcPr>
          <w:p w:rsidR="001E1701" w:rsidRPr="00D55537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Мирзабаев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Дюсембеков</w:t>
            </w:r>
            <w:proofErr w:type="spellEnd"/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Мустафинов</w:t>
            </w:r>
            <w:proofErr w:type="spellEnd"/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604C" w:rsidRPr="00D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Уздіксіз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№175 от 11.10.2019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«Эхинококкоз печени: алгоритм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диагностики и тактика лечения»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Сейсембаев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Медеубеков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У.III.,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Чорманов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А.Т.,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Барлыбай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Каниев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III.А.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научный центр хирургии им. А.II.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№176 от 11.10.2019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Билиарные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 после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трансплантации печени: диагностика и лечение»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Досханов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Скакбаев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Ж.Б.,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Абдрашев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Е.Б., Садыков Ч.Т.,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научный центр хирургии им. А.II.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№177 от 11.10.2019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Двухэтапная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аутосухожильная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при отдаленных последствиях травм сухожилий кисти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Мухамедкерим</w:t>
            </w:r>
            <w:proofErr w:type="spellEnd"/>
            <w:r w:rsid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Байгузева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Дазантаев</w:t>
            </w:r>
            <w:proofErr w:type="spellEnd"/>
            <w:r w:rsid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>К.Е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Кошкарбаев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Расулов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научный центр хирургии им. А.II.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№178 от 22.10.2019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Экстракорпоральный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фотоферез</w:t>
            </w:r>
            <w:proofErr w:type="spellEnd"/>
          </w:p>
        </w:tc>
        <w:tc>
          <w:tcPr>
            <w:tcW w:w="3827" w:type="dxa"/>
          </w:tcPr>
          <w:p w:rsidR="001E1701" w:rsidRP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С.А.,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proofErr w:type="gram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М.Е.,Аманов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Айтымов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Утюбаев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РГП «Научно-производственный центр трансфузиологии»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№179 от 01.11.2019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кабыгыныц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уакытылы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аныктау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кою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Абдукаримов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X. X.,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Арымбаева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Абдрасулов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Р. Б.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К,азакстан</w:t>
            </w:r>
            <w:proofErr w:type="spellEnd"/>
            <w:proofErr w:type="gram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Республикасыныц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фтизиопульмонология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орталыгы</w:t>
            </w:r>
            <w:proofErr w:type="spellEnd"/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№180 от 01.11.2019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Алгоритм подготовки пациента, взятия,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хранения и транспортировки биоматериала для-лабораторных исследований на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вирусные гепатиты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Сулейменова</w:t>
            </w:r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Нусупбаева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Филиал «Научно - практический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экспертизы и мониторинга», РГП на ПХВ «НЦОЗ»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№181-1 от 04.11.2019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«Хирургическое лечение опухолей грудного отдела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позвоночника»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="009D604C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нейрохирургии»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№182 от 06.11.2019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«Алгоритмы диагностики, лечения 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динамического наблюдения детей с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E1701" w:rsidRPr="009D604C" w:rsidRDefault="009D604C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34E">
              <w:rPr>
                <w:rFonts w:ascii="Times New Roman" w:hAnsi="Times New Roman" w:cs="Times New Roman"/>
                <w:sz w:val="24"/>
                <w:szCs w:val="24"/>
              </w:rPr>
              <w:t>Ш.Т.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Н.Т.,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Курманбекова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«Научный центр педиатрии и детской хирургии»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№183 от 11.11.2019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«Диагностика и хирургическое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ахалазии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пищевода у детей»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Ахпаров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 Н.,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Оразалинов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 Ж.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«Научный центр педиатрии и детской хирургии»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№184 от 11.11.2019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«Руководство по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мониторингу и оценке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контроля над туберкулезом в Республике Казахстан»</w:t>
            </w:r>
          </w:p>
        </w:tc>
        <w:tc>
          <w:tcPr>
            <w:tcW w:w="3827" w:type="dxa"/>
          </w:tcPr>
          <w:p w:rsidR="00DD034E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="00D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Берикова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Исмаилов</w:t>
            </w:r>
            <w:r w:rsidR="00DD034E"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Ш.Ш.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Баймуханова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Джазыбекова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№185 от 11.11.2019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Мукополисахаридозы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висцеральным фенотипом у детей»</w:t>
            </w:r>
          </w:p>
        </w:tc>
        <w:tc>
          <w:tcPr>
            <w:tcW w:w="3827" w:type="dxa"/>
          </w:tcPr>
          <w:p w:rsidR="001E1701" w:rsidRPr="009D604C" w:rsidRDefault="001E1701" w:rsidP="00D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Тулебаева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«Научный центр педиатрии и детской хирургии»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№186 от 11.11.2019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«Алгоритмы диагностики геморрагических диатезов у детей»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«Научный центр педиатрии и детской хирургии»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№187 от 11.11.2019 г</w:t>
            </w: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радиационного контроля территории нефтегазодобывающих предприятий</w:t>
            </w:r>
          </w:p>
        </w:tc>
        <w:tc>
          <w:tcPr>
            <w:tcW w:w="3827" w:type="dxa"/>
          </w:tcPr>
          <w:p w:rsidR="00DD034E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Казымбет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П.К., 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Бахтин М.М.,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Джанабаев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Институт радиобиологии и радиационной защиты МУА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№188 от 27.11.2019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Клещевые трансмиссивные инфекции Казахстана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Егембердиева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медицинский университет имени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№189 от 03.12.2019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-ортопедической помощи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населению Республики Казахстан в 2018 году</w:t>
            </w:r>
          </w:p>
        </w:tc>
        <w:tc>
          <w:tcPr>
            <w:tcW w:w="3827" w:type="dxa"/>
          </w:tcPr>
          <w:p w:rsidR="00DD034E" w:rsidRDefault="00DD034E" w:rsidP="00D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1E1701" w:rsidRPr="009D604C" w:rsidRDefault="001E1701" w:rsidP="00D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Джаксыбекова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травматологии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ортопедии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№190 от 03.12.2019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услуг 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в онкологии и гематологии</w:t>
            </w:r>
          </w:p>
        </w:tc>
        <w:tc>
          <w:tcPr>
            <w:tcW w:w="3827" w:type="dxa"/>
          </w:tcPr>
          <w:p w:rsidR="00DD034E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Кайдарова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Чингисова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  <w:r w:rsidR="00DD0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Ижанов</w:t>
            </w:r>
            <w:proofErr w:type="spellEnd"/>
            <w:proofErr w:type="gram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«Казахский научно-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иследовательский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онкологии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радиологии»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№191 от 03.12.2019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«Современные возможности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сопроводительной терапии в онкологии»</w:t>
            </w:r>
          </w:p>
        </w:tc>
        <w:tc>
          <w:tcPr>
            <w:tcW w:w="3827" w:type="dxa"/>
          </w:tcPr>
          <w:p w:rsidR="00DD034E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Кайдарова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Д.Р., </w:t>
            </w: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К.К., </w:t>
            </w:r>
          </w:p>
          <w:p w:rsidR="001E1701" w:rsidRPr="00DD034E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Чичуа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Худайбергенова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«Казахский научно-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иследовательский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онкологии 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радиологии»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№192 от 03.12.2019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Дегенеративные заболевания пояснично-крестцового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отдела позвоночника. Диагностика и хирургическое лечение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нейрохирургии»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№193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иммуносерологических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беременных и новорожденных</w:t>
            </w:r>
          </w:p>
        </w:tc>
        <w:tc>
          <w:tcPr>
            <w:tcW w:w="3827" w:type="dxa"/>
          </w:tcPr>
          <w:p w:rsidR="001E1701" w:rsidRPr="009D604C" w:rsidRDefault="00DD034E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>Имашпаев</w:t>
            </w:r>
            <w:proofErr w:type="spellEnd"/>
            <w:r w:rsidR="001E1701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Д.М., Мусабекова Ш.Д., Тарасова Н.А.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РГП «Научно-производственный центр трансфузиологии»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№194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для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ситуации и выработки нормативных показателей для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зонирования и нормирования территорий экологического риска. Атлас карт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Липихина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Мулдагалиев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 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Ю. Ю.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701" w:rsidRPr="009D604C" w:rsidRDefault="00D55537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Д.А., Пашкевич И. 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 научно-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№195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программы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реабилитации, основанные на результатах медико-психологического мониторинга,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профилактики пограничных психических расстройств в группах экологического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Семенова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Чайжунусова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Манатова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Дюсенова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Мамырбаев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Булегенов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Жунусов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 «Медицинский университет Семей» научно-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№196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«Управление профессиональными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рисками у работников горнодобывающей и энергетической промышленности»</w:t>
            </w:r>
          </w:p>
        </w:tc>
        <w:tc>
          <w:tcPr>
            <w:tcW w:w="3827" w:type="dxa"/>
          </w:tcPr>
          <w:p w:rsidR="00D55537" w:rsidRDefault="00D55537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034E">
              <w:rPr>
                <w:rFonts w:ascii="Times New Roman" w:hAnsi="Times New Roman" w:cs="Times New Roman"/>
                <w:sz w:val="24"/>
                <w:szCs w:val="24"/>
              </w:rPr>
              <w:t>урмухамбетова</w:t>
            </w:r>
            <w:proofErr w:type="spellEnd"/>
            <w:r w:rsidR="00DD03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5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  <w:r w:rsidR="00D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Баттакова</w:t>
            </w:r>
            <w:proofErr w:type="spellEnd"/>
            <w:proofErr w:type="gram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Ш.Б., Панкин Ю.Н., 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№197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для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ситуации и выработки нормативных показателей; для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зонирования и нормирования территорий экологического риска</w:t>
            </w:r>
          </w:p>
        </w:tc>
        <w:tc>
          <w:tcPr>
            <w:tcW w:w="3827" w:type="dxa"/>
          </w:tcPr>
          <w:p w:rsidR="001E1701" w:rsidRPr="009D604C" w:rsidRDefault="001E1701" w:rsidP="00D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Мулдагалиев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 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Липихина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4E"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DD034E" w:rsidRPr="00DD034E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 научно-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№198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Влияние молекулярно-генетических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факторов на здоровье населения, проживающего на территориях, прилегающих к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Семипалатинскому ядерному полигону, в г. Усть-Каменогорске и контрольных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Аукенов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Масабаева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Чайжунусова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Шапиханова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Булегенов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Жунусов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№199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минимизации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экологической нагрузки, медицинского обеспечения, социальной защиты 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оздоровления населения экологически неблагоприятных территорий Республики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827" w:type="dxa"/>
          </w:tcPr>
          <w:p w:rsidR="00AE1E16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Чайжунусова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Манатова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Булегенов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Жунусов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 научно-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№200 от 09.12.2019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Система информирования населения о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радиационном риске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Пивина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JI. 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Семенова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Манатова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Булегенов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Жунусов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 научно-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исследовательский институт Радиационной медицины и экологии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№201 от 07.12.2019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Руководство по менеджменту случаев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туберкулеза с сохраненной чувствительностью и лекарственной устойчивостью в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Республике Казахстан</w:t>
            </w:r>
          </w:p>
        </w:tc>
        <w:tc>
          <w:tcPr>
            <w:tcW w:w="3827" w:type="dxa"/>
          </w:tcPr>
          <w:p w:rsidR="00AE1E16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Берикова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Абилдаев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Ракишева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, Садыкова</w:t>
            </w:r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№203 от 12.12.2019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бесстеплерного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гастрошунтирования</w:t>
            </w:r>
            <w:proofErr w:type="spellEnd"/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Корпоративный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«University Medical Center»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№204 от 12.12.2019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Руководство по использованию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молекулярно-генетического метода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досимптомней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ряда значимых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заболеваний на уровне лабораторий первичного звена</w:t>
            </w:r>
          </w:p>
        </w:tc>
        <w:tc>
          <w:tcPr>
            <w:tcW w:w="3827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Рамазанова Б.А.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медицинский университет имени</w:t>
            </w:r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№205 от 20.12.2019 г</w:t>
            </w:r>
          </w:p>
        </w:tc>
      </w:tr>
      <w:tr w:rsidR="001E1701" w:rsidRPr="00804C77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«Молекулярно-генетическая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диагностика и алгоритм ведения беременных с идиопатической формой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привычного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Святова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Г.С., Березина Г.М.,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Мамедалиева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А.Р.,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АО «Научный центр акушерства, гинекологии и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№206 от 20.12.2019 г</w:t>
            </w:r>
          </w:p>
        </w:tc>
      </w:tr>
      <w:tr w:rsidR="001E1701" w:rsidRPr="007841EE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клинико-экономической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превентивных мероприятий управления факторами риска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 заболеваний</w:t>
            </w:r>
          </w:p>
        </w:tc>
        <w:tc>
          <w:tcPr>
            <w:tcW w:w="3827" w:type="dxa"/>
          </w:tcPr>
          <w:p w:rsidR="001E1701" w:rsidRPr="00DD034E" w:rsidRDefault="00D55537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С.Р., </w:t>
            </w:r>
            <w:proofErr w:type="spellStart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>Ларюшина</w:t>
            </w:r>
            <w:proofErr w:type="spellEnd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01" w:rsidRPr="00DD034E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01" w:rsidRPr="00DD034E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1E1701" w:rsidRPr="00DD034E">
              <w:rPr>
                <w:rFonts w:ascii="Times New Roman" w:hAnsi="Times New Roman" w:cs="Times New Roman"/>
                <w:sz w:val="24"/>
                <w:szCs w:val="24"/>
              </w:rPr>
              <w:t>К.,</w:t>
            </w:r>
          </w:p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Омаркулов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Каюпова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Жамантаев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O.K., </w:t>
            </w:r>
            <w:proofErr w:type="spellStart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DD034E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 213 от 20.12.2019 г</w:t>
            </w:r>
          </w:p>
        </w:tc>
      </w:tr>
      <w:tr w:rsidR="001E1701" w:rsidRPr="007841EE" w:rsidTr="00D55537">
        <w:tc>
          <w:tcPr>
            <w:tcW w:w="710" w:type="dxa"/>
          </w:tcPr>
          <w:p w:rsidR="001E1701" w:rsidRPr="00D55537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аспекты хирургического лечения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эхинококкоза легких</w:t>
            </w:r>
          </w:p>
        </w:tc>
        <w:tc>
          <w:tcPr>
            <w:tcW w:w="3827" w:type="dxa"/>
          </w:tcPr>
          <w:p w:rsidR="001E1701" w:rsidRPr="009D604C" w:rsidRDefault="001E1701" w:rsidP="00D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Батырханов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Миербеков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Избасаров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Ширтаев</w:t>
            </w:r>
            <w:proofErr w:type="spellEnd"/>
            <w:r w:rsidR="00DD034E"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clinik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Almaty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/Приват клиник Алматы»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№214 от 25.12.2019 г</w:t>
            </w:r>
          </w:p>
        </w:tc>
      </w:tr>
      <w:tr w:rsidR="001E1701" w:rsidRPr="007841EE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536" w:type="dxa"/>
          </w:tcPr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«Усовершенствование учетной</w:t>
            </w:r>
          </w:p>
          <w:p w:rsidR="001E1701" w:rsidRPr="009D604C" w:rsidRDefault="001E1701" w:rsidP="009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документации в национальной противотуберкулезной программе»</w:t>
            </w:r>
          </w:p>
        </w:tc>
        <w:tc>
          <w:tcPr>
            <w:tcW w:w="3827" w:type="dxa"/>
          </w:tcPr>
          <w:p w:rsidR="001E1701" w:rsidRPr="00D55537" w:rsidRDefault="001E1701" w:rsidP="00D55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Берикова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Джазыбекова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П.М.,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Токсанбаева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Б.,Арбузова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Е.В., Рыскулов Г.П., Сидоренко О.А.</w:t>
            </w:r>
          </w:p>
        </w:tc>
        <w:tc>
          <w:tcPr>
            <w:tcW w:w="3544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 М3 РК</w:t>
            </w:r>
          </w:p>
        </w:tc>
        <w:tc>
          <w:tcPr>
            <w:tcW w:w="2693" w:type="dxa"/>
          </w:tcPr>
          <w:p w:rsidR="001E1701" w:rsidRPr="009D604C" w:rsidRDefault="001E1701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№215 от 25.12.2019 г</w:t>
            </w:r>
          </w:p>
        </w:tc>
      </w:tr>
    </w:tbl>
    <w:p w:rsidR="00804C77" w:rsidRPr="007841EE" w:rsidRDefault="00804C77" w:rsidP="00804C77">
      <w:pPr>
        <w:jc w:val="center"/>
      </w:pPr>
    </w:p>
    <w:p w:rsidR="00804C77" w:rsidRPr="007841EE" w:rsidRDefault="00804C77"/>
    <w:sectPr w:rsidR="00804C77" w:rsidRPr="007841EE" w:rsidSect="00D55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4"/>
    <w:rsid w:val="000C2B2D"/>
    <w:rsid w:val="000F1975"/>
    <w:rsid w:val="001C3E39"/>
    <w:rsid w:val="001E1701"/>
    <w:rsid w:val="002669AA"/>
    <w:rsid w:val="00300F1D"/>
    <w:rsid w:val="00526BF4"/>
    <w:rsid w:val="00645367"/>
    <w:rsid w:val="007841EE"/>
    <w:rsid w:val="00804C77"/>
    <w:rsid w:val="009D604C"/>
    <w:rsid w:val="00AB45D4"/>
    <w:rsid w:val="00AE1E16"/>
    <w:rsid w:val="00B953C6"/>
    <w:rsid w:val="00CC1F71"/>
    <w:rsid w:val="00CE381B"/>
    <w:rsid w:val="00D55537"/>
    <w:rsid w:val="00DD034E"/>
    <w:rsid w:val="00F13970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9A89"/>
  <w15:chartTrackingRefBased/>
  <w15:docId w15:val="{AF27AD9F-50CA-4A37-A449-E805DF7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Д. Отаргалиева</dc:creator>
  <cp:keywords/>
  <dc:description/>
  <cp:lastModifiedBy>Динара Д. Отаргалиева</cp:lastModifiedBy>
  <cp:revision>6</cp:revision>
  <dcterms:created xsi:type="dcterms:W3CDTF">2020-02-05T03:42:00Z</dcterms:created>
  <dcterms:modified xsi:type="dcterms:W3CDTF">2020-02-06T05:38:00Z</dcterms:modified>
</cp:coreProperties>
</file>